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6CEF" w14:textId="2C6B94BE" w:rsidR="00091B5B" w:rsidRPr="00292EE6" w:rsidRDefault="00AF59B4" w:rsidP="29B4B5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89DDC52">
        <w:rPr>
          <w:rFonts w:ascii="Times New Roman" w:hAnsi="Times New Roman" w:cs="Times New Roman"/>
          <w:b/>
          <w:bCs/>
          <w:sz w:val="28"/>
          <w:szCs w:val="28"/>
        </w:rPr>
        <w:t>MCHHS</w:t>
      </w:r>
      <w:r w:rsidR="007B6E4C" w:rsidRPr="089DDC52">
        <w:rPr>
          <w:rFonts w:ascii="Times New Roman" w:hAnsi="Times New Roman" w:cs="Times New Roman"/>
          <w:b/>
          <w:bCs/>
          <w:sz w:val="28"/>
          <w:szCs w:val="28"/>
        </w:rPr>
        <w:t xml:space="preserve"> Innovation </w:t>
      </w:r>
      <w:r w:rsidRPr="089DDC52">
        <w:rPr>
          <w:rFonts w:ascii="Times New Roman" w:hAnsi="Times New Roman" w:cs="Times New Roman"/>
          <w:b/>
          <w:bCs/>
          <w:sz w:val="28"/>
          <w:szCs w:val="28"/>
        </w:rPr>
        <w:t>Award</w:t>
      </w:r>
      <w:r w:rsidR="007B6E4C" w:rsidRPr="089DDC52">
        <w:rPr>
          <w:rFonts w:ascii="Times New Roman" w:hAnsi="Times New Roman" w:cs="Times New Roman"/>
          <w:b/>
          <w:bCs/>
          <w:sz w:val="28"/>
          <w:szCs w:val="28"/>
        </w:rPr>
        <w:t>: Proposal Evaluation Rubric</w:t>
      </w:r>
      <w:r w:rsidR="7114D1B1" w:rsidRPr="089DDC5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20E6D150" w14:textId="77777777" w:rsidR="00292EE6" w:rsidRPr="000473FC" w:rsidRDefault="00292EE6" w:rsidP="00292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3FC">
        <w:rPr>
          <w:rFonts w:ascii="Times New Roman" w:hAnsi="Times New Roman" w:cs="Times New Roman"/>
          <w:b/>
          <w:sz w:val="24"/>
          <w:szCs w:val="24"/>
        </w:rPr>
        <w:t>Proposal Type:</w:t>
      </w:r>
    </w:p>
    <w:p w14:paraId="473FE645" w14:textId="6AC25E90" w:rsidR="00AF59B4" w:rsidRDefault="00F54550" w:rsidP="41DCABFD">
      <w:pPr>
        <w:rPr>
          <w:rFonts w:ascii="Times New Roman" w:hAnsi="Times New Roman" w:cs="Times New Roman"/>
        </w:rPr>
      </w:pPr>
      <w:r w:rsidRPr="41DCABFD">
        <w:rPr>
          <w:rFonts w:ascii="Times New Roman" w:hAnsi="Times New Roman" w:cs="Times New Roman"/>
          <w:b/>
          <w:bCs/>
        </w:rPr>
        <w:t>___</w:t>
      </w:r>
      <w:r w:rsidR="00AF59B4" w:rsidRPr="41DCABFD">
        <w:rPr>
          <w:rFonts w:ascii="Times New Roman" w:hAnsi="Times New Roman" w:cs="Times New Roman"/>
        </w:rPr>
        <w:t>Student Recruitment</w:t>
      </w:r>
      <w:r w:rsidR="46D0BE0D" w:rsidRPr="41DCABFD">
        <w:rPr>
          <w:rFonts w:ascii="Times New Roman" w:hAnsi="Times New Roman" w:cs="Times New Roman"/>
        </w:rPr>
        <w:t>/ Retention</w:t>
      </w:r>
      <w:r w:rsidR="00AF59B4" w:rsidRPr="41DCABFD">
        <w:rPr>
          <w:rFonts w:ascii="Times New Roman" w:hAnsi="Times New Roman" w:cs="Times New Roman"/>
        </w:rPr>
        <w:t xml:space="preserve"> </w:t>
      </w:r>
      <w:r w:rsidR="008F6012">
        <w:rPr>
          <w:rFonts w:ascii="Times New Roman" w:hAnsi="Times New Roman" w:cs="Times New Roman"/>
        </w:rPr>
        <w:t xml:space="preserve">  </w:t>
      </w:r>
      <w:r w:rsidRPr="41DCABFD">
        <w:rPr>
          <w:rFonts w:ascii="Times New Roman" w:hAnsi="Times New Roman" w:cs="Times New Roman"/>
        </w:rPr>
        <w:t>___</w:t>
      </w:r>
      <w:r w:rsidR="7F1898DE" w:rsidRPr="41DCABFD">
        <w:rPr>
          <w:rFonts w:ascii="Times New Roman" w:hAnsi="Times New Roman" w:cs="Times New Roman"/>
        </w:rPr>
        <w:t xml:space="preserve">Improved </w:t>
      </w:r>
      <w:r w:rsidR="008F6012">
        <w:rPr>
          <w:rFonts w:ascii="Times New Roman" w:hAnsi="Times New Roman" w:cs="Times New Roman"/>
        </w:rPr>
        <w:t>S</w:t>
      </w:r>
      <w:r w:rsidR="7F1898DE" w:rsidRPr="41DCABFD">
        <w:rPr>
          <w:rFonts w:ascii="Times New Roman" w:hAnsi="Times New Roman" w:cs="Times New Roman"/>
        </w:rPr>
        <w:t xml:space="preserve">tudent </w:t>
      </w:r>
      <w:r w:rsidR="008F6012">
        <w:rPr>
          <w:rFonts w:ascii="Times New Roman" w:hAnsi="Times New Roman" w:cs="Times New Roman"/>
        </w:rPr>
        <w:t>L</w:t>
      </w:r>
      <w:r w:rsidR="7F1898DE" w:rsidRPr="41DCABFD">
        <w:rPr>
          <w:rFonts w:ascii="Times New Roman" w:hAnsi="Times New Roman" w:cs="Times New Roman"/>
        </w:rPr>
        <w:t>earning</w:t>
      </w:r>
      <w:r w:rsidR="008F6012">
        <w:rPr>
          <w:rFonts w:ascii="Times New Roman" w:hAnsi="Times New Roman" w:cs="Times New Roman"/>
        </w:rPr>
        <w:t xml:space="preserve">   </w:t>
      </w:r>
      <w:r w:rsidR="00AF59B4" w:rsidRPr="41DCABFD">
        <w:rPr>
          <w:rFonts w:ascii="Times New Roman" w:hAnsi="Times New Roman" w:cs="Times New Roman"/>
        </w:rPr>
        <w:t xml:space="preserve"> ___Impact </w:t>
      </w:r>
      <w:r w:rsidR="008F6012">
        <w:rPr>
          <w:rFonts w:ascii="Times New Roman" w:hAnsi="Times New Roman" w:cs="Times New Roman"/>
        </w:rPr>
        <w:t xml:space="preserve">Public Affairs Mission  </w:t>
      </w:r>
      <w:r w:rsidR="00AF59B4" w:rsidRPr="41DCABFD">
        <w:rPr>
          <w:rFonts w:ascii="Times New Roman" w:hAnsi="Times New Roman" w:cs="Times New Roman"/>
        </w:rPr>
        <w:t xml:space="preserve"> ___</w:t>
      </w:r>
      <w:r w:rsidR="457C05B8" w:rsidRPr="41DCABFD">
        <w:rPr>
          <w:rFonts w:ascii="Times New Roman" w:hAnsi="Times New Roman" w:cs="Times New Roman"/>
        </w:rPr>
        <w:t xml:space="preserve">Professional/ Career </w:t>
      </w:r>
      <w:r w:rsidR="2C0C1FE5" w:rsidRPr="41DCABFD">
        <w:rPr>
          <w:rFonts w:ascii="Times New Roman" w:hAnsi="Times New Roman" w:cs="Times New Roman"/>
        </w:rPr>
        <w:t>development</w:t>
      </w:r>
      <w:r w:rsidR="008F6012">
        <w:rPr>
          <w:rFonts w:ascii="Times New Roman" w:hAnsi="Times New Roman" w:cs="Times New Roman"/>
        </w:rPr>
        <w:t xml:space="preserve">  </w:t>
      </w:r>
      <w:r w:rsidR="2C0C1FE5" w:rsidRPr="41DCABFD">
        <w:rPr>
          <w:rFonts w:ascii="Times New Roman" w:hAnsi="Times New Roman" w:cs="Times New Roman"/>
        </w:rPr>
        <w:t xml:space="preserve"> ___Enhance IPE</w:t>
      </w:r>
    </w:p>
    <w:p w14:paraId="2E6B4FDD" w14:textId="7FF5CBD2" w:rsidR="00AF59B4" w:rsidRPr="00F54550" w:rsidRDefault="00AF59B4" w:rsidP="00AF59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Impact (circle one or more): </w:t>
      </w:r>
      <w:r w:rsidRPr="00AF59B4">
        <w:rPr>
          <w:rFonts w:ascii="Times New Roman" w:hAnsi="Times New Roman" w:cs="Times New Roman"/>
        </w:rPr>
        <w:t>student, department, college, university</w:t>
      </w:r>
      <w:r>
        <w:rPr>
          <w:rFonts w:ascii="Times New Roman" w:hAnsi="Times New Roman" w:cs="Times New Roman"/>
        </w:rPr>
        <w:t>.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6655"/>
        <w:gridCol w:w="2700"/>
        <w:gridCol w:w="2520"/>
        <w:gridCol w:w="2520"/>
      </w:tblGrid>
      <w:tr w:rsidR="007B6E4C" w:rsidRPr="00292EE6" w14:paraId="4601C2D4" w14:textId="77777777" w:rsidTr="000E7E40">
        <w:trPr>
          <w:trHeight w:val="405"/>
        </w:trPr>
        <w:tc>
          <w:tcPr>
            <w:tcW w:w="6655" w:type="dxa"/>
          </w:tcPr>
          <w:p w14:paraId="49DD4783" w14:textId="77777777" w:rsidR="007B6E4C" w:rsidRPr="00292EE6" w:rsidRDefault="003C6182" w:rsidP="003C6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E6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2700" w:type="dxa"/>
          </w:tcPr>
          <w:p w14:paraId="490D4322" w14:textId="77777777" w:rsidR="007B6E4C" w:rsidRPr="00292EE6" w:rsidRDefault="008702BC" w:rsidP="00356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E6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3C6182" w:rsidRPr="00292EE6">
              <w:rPr>
                <w:rFonts w:ascii="Times New Roman" w:hAnsi="Times New Roman" w:cs="Times New Roman"/>
                <w:b/>
                <w:sz w:val="24"/>
                <w:szCs w:val="24"/>
              </w:rPr>
              <w:t>oes Not Achieve</w:t>
            </w:r>
          </w:p>
        </w:tc>
        <w:tc>
          <w:tcPr>
            <w:tcW w:w="2520" w:type="dxa"/>
          </w:tcPr>
          <w:p w14:paraId="1CD54153" w14:textId="77777777" w:rsidR="007B6E4C" w:rsidRPr="00292EE6" w:rsidRDefault="003C6182" w:rsidP="00356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E6">
              <w:rPr>
                <w:rFonts w:ascii="Times New Roman" w:hAnsi="Times New Roman" w:cs="Times New Roman"/>
                <w:b/>
                <w:sz w:val="24"/>
                <w:szCs w:val="24"/>
              </w:rPr>
              <w:t>Somewhat Achieves</w:t>
            </w:r>
          </w:p>
        </w:tc>
        <w:tc>
          <w:tcPr>
            <w:tcW w:w="2520" w:type="dxa"/>
          </w:tcPr>
          <w:p w14:paraId="3C37DC0D" w14:textId="77777777" w:rsidR="007B6E4C" w:rsidRPr="00292EE6" w:rsidRDefault="008702BC" w:rsidP="00356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E6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3C6182" w:rsidRPr="00292EE6">
              <w:rPr>
                <w:rFonts w:ascii="Times New Roman" w:hAnsi="Times New Roman" w:cs="Times New Roman"/>
                <w:b/>
                <w:sz w:val="24"/>
                <w:szCs w:val="24"/>
              </w:rPr>
              <w:t>ully Achieves</w:t>
            </w:r>
          </w:p>
        </w:tc>
      </w:tr>
      <w:tr w:rsidR="007B6E4C" w14:paraId="31176080" w14:textId="77777777" w:rsidTr="000E7E40">
        <w:tc>
          <w:tcPr>
            <w:tcW w:w="6655" w:type="dxa"/>
          </w:tcPr>
          <w:p w14:paraId="4C9C0C44" w14:textId="09462813" w:rsidR="007B6E4C" w:rsidRPr="002A2305" w:rsidRDefault="0083439C" w:rsidP="00292EE6">
            <w:pPr>
              <w:spacing w:before="120" w:after="120"/>
              <w:rPr>
                <w:rFonts w:ascii="Times New Roman" w:hAnsi="Times New Roman" w:cs="Times New Roman"/>
                <w:highlight w:val="yellow"/>
              </w:rPr>
            </w:pPr>
            <w:r w:rsidRPr="002A2305">
              <w:rPr>
                <w:rFonts w:ascii="Times New Roman" w:hAnsi="Times New Roman" w:cs="Times New Roman"/>
                <w:b/>
              </w:rPr>
              <w:t>Summary:</w:t>
            </w:r>
            <w:r w:rsidRPr="002A2305">
              <w:rPr>
                <w:rFonts w:ascii="Times New Roman" w:hAnsi="Times New Roman" w:cs="Times New Roman"/>
              </w:rPr>
              <w:t xml:space="preserve"> </w:t>
            </w:r>
            <w:r w:rsidR="002A2305" w:rsidRPr="002A2305">
              <w:rPr>
                <w:rFonts w:ascii="Times New Roman" w:hAnsi="Times New Roman" w:cs="Times New Roman"/>
              </w:rPr>
              <w:t xml:space="preserve"> </w:t>
            </w:r>
            <w:r w:rsidR="002A2305" w:rsidRPr="00A96494">
              <w:rPr>
                <w:rFonts w:ascii="Times New Roman" w:hAnsi="Times New Roman" w:cs="Times New Roman"/>
              </w:rPr>
              <w:t>The proposal describes an innovative project,</w:t>
            </w:r>
            <w:r w:rsidR="002A2305" w:rsidRPr="002A2305">
              <w:rPr>
                <w:rFonts w:ascii="Times New Roman" w:hAnsi="Times New Roman" w:cs="Times New Roman"/>
              </w:rPr>
              <w:t xml:space="preserve"> </w:t>
            </w:r>
            <w:r w:rsidR="00F52006" w:rsidRPr="002A2305">
              <w:rPr>
                <w:rFonts w:ascii="Times New Roman" w:hAnsi="Times New Roman" w:cs="Times New Roman"/>
              </w:rPr>
              <w:t>is</w:t>
            </w:r>
            <w:r w:rsidR="003C6182" w:rsidRPr="002A2305">
              <w:rPr>
                <w:rFonts w:ascii="Times New Roman" w:hAnsi="Times New Roman" w:cs="Times New Roman"/>
              </w:rPr>
              <w:t xml:space="preserve"> clearly written</w:t>
            </w:r>
            <w:r w:rsidR="002A2305" w:rsidRPr="002A2305">
              <w:rPr>
                <w:rFonts w:ascii="Times New Roman" w:hAnsi="Times New Roman" w:cs="Times New Roman"/>
              </w:rPr>
              <w:t xml:space="preserve">, and details </w:t>
            </w:r>
            <w:r w:rsidR="003C6182" w:rsidRPr="002A2305">
              <w:rPr>
                <w:rFonts w:ascii="Times New Roman" w:hAnsi="Times New Roman" w:cs="Times New Roman"/>
              </w:rPr>
              <w:t xml:space="preserve">practices </w:t>
            </w:r>
            <w:r w:rsidR="00292EE6" w:rsidRPr="002A2305">
              <w:rPr>
                <w:rFonts w:ascii="Times New Roman" w:hAnsi="Times New Roman" w:cs="Times New Roman"/>
              </w:rPr>
              <w:t xml:space="preserve">and methodologies </w:t>
            </w:r>
            <w:r w:rsidR="003C6182" w:rsidRPr="002A2305">
              <w:rPr>
                <w:rFonts w:ascii="Times New Roman" w:hAnsi="Times New Roman" w:cs="Times New Roman"/>
              </w:rPr>
              <w:t>that will be used</w:t>
            </w:r>
            <w:r w:rsidR="00292EE6" w:rsidRPr="002A2305">
              <w:rPr>
                <w:rFonts w:ascii="Times New Roman" w:hAnsi="Times New Roman" w:cs="Times New Roman"/>
              </w:rPr>
              <w:t xml:space="preserve">.  </w:t>
            </w:r>
            <w:r w:rsidR="003D3871" w:rsidRPr="002A2305">
              <w:rPr>
                <w:rFonts w:ascii="Times New Roman" w:hAnsi="Times New Roman" w:cs="Times New Roman"/>
              </w:rPr>
              <w:t xml:space="preserve">The need statement is supported.  </w:t>
            </w:r>
          </w:p>
        </w:tc>
        <w:tc>
          <w:tcPr>
            <w:tcW w:w="2700" w:type="dxa"/>
          </w:tcPr>
          <w:p w14:paraId="198F70F6" w14:textId="77777777" w:rsidR="007B6E4C" w:rsidRDefault="007B6E4C" w:rsidP="007A7CB4">
            <w:pPr>
              <w:spacing w:before="120" w:after="120"/>
            </w:pPr>
          </w:p>
        </w:tc>
        <w:tc>
          <w:tcPr>
            <w:tcW w:w="2520" w:type="dxa"/>
          </w:tcPr>
          <w:p w14:paraId="2EED4231" w14:textId="77777777" w:rsidR="007B6E4C" w:rsidRDefault="007B6E4C" w:rsidP="007A7CB4">
            <w:pPr>
              <w:spacing w:before="120" w:after="120"/>
            </w:pPr>
          </w:p>
        </w:tc>
        <w:tc>
          <w:tcPr>
            <w:tcW w:w="2520" w:type="dxa"/>
          </w:tcPr>
          <w:p w14:paraId="5F112DD0" w14:textId="77777777" w:rsidR="007B6E4C" w:rsidRDefault="007B6E4C" w:rsidP="007A7CB4">
            <w:pPr>
              <w:spacing w:before="120" w:after="120"/>
            </w:pPr>
          </w:p>
        </w:tc>
      </w:tr>
      <w:tr w:rsidR="00DD57FB" w14:paraId="24D95EF7" w14:textId="77777777" w:rsidTr="000E7E40">
        <w:tc>
          <w:tcPr>
            <w:tcW w:w="6655" w:type="dxa"/>
          </w:tcPr>
          <w:p w14:paraId="667ECD41" w14:textId="798A750F" w:rsidR="00DD57FB" w:rsidRPr="00F54550" w:rsidRDefault="00DD57FB" w:rsidP="00292EE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F54550">
              <w:rPr>
                <w:rFonts w:ascii="Times New Roman" w:hAnsi="Times New Roman" w:cs="Times New Roman"/>
                <w:b/>
              </w:rPr>
              <w:t>Objectives</w:t>
            </w:r>
            <w:r>
              <w:rPr>
                <w:rFonts w:ascii="Times New Roman" w:hAnsi="Times New Roman" w:cs="Times New Roman"/>
                <w:b/>
              </w:rPr>
              <w:t xml:space="preserve"> and Outcomes</w:t>
            </w:r>
            <w:r w:rsidRPr="00F54550">
              <w:rPr>
                <w:rFonts w:ascii="Times New Roman" w:hAnsi="Times New Roman" w:cs="Times New Roman"/>
              </w:rPr>
              <w:t xml:space="preserve">: Measurable objectives </w:t>
            </w:r>
            <w:r w:rsidR="000C6345">
              <w:rPr>
                <w:rFonts w:ascii="Times New Roman" w:hAnsi="Times New Roman" w:cs="Times New Roman"/>
              </w:rPr>
              <w:t xml:space="preserve">and expected outcomes </w:t>
            </w:r>
            <w:r w:rsidRPr="00F54550">
              <w:rPr>
                <w:rFonts w:ascii="Times New Roman" w:hAnsi="Times New Roman" w:cs="Times New Roman"/>
              </w:rPr>
              <w:t>are included</w:t>
            </w:r>
            <w:r w:rsidR="00C01786">
              <w:rPr>
                <w:rFonts w:ascii="Times New Roman" w:hAnsi="Times New Roman" w:cs="Times New Roman"/>
              </w:rPr>
              <w:t xml:space="preserve"> </w:t>
            </w:r>
            <w:r w:rsidR="00C01786" w:rsidRPr="00A96494">
              <w:rPr>
                <w:rFonts w:ascii="Times New Roman" w:hAnsi="Times New Roman" w:cs="Times New Roman"/>
              </w:rPr>
              <w:t>and align with MSSIP</w:t>
            </w:r>
            <w:r w:rsidR="00B042F2" w:rsidRPr="00A96494">
              <w:rPr>
                <w:rFonts w:ascii="Times New Roman" w:hAnsi="Times New Roman" w:cs="Times New Roman"/>
              </w:rPr>
              <w:t>’s stated purpose</w:t>
            </w:r>
            <w:r w:rsidR="00C01786" w:rsidRPr="00A96494">
              <w:rPr>
                <w:rFonts w:ascii="Times New Roman" w:hAnsi="Times New Roman" w:cs="Times New Roman"/>
              </w:rPr>
              <w:t>.</w:t>
            </w:r>
            <w:r w:rsidR="00C017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</w:tcPr>
          <w:p w14:paraId="2995122E" w14:textId="77777777" w:rsidR="00DD57FB" w:rsidRDefault="00DD57FB" w:rsidP="007A7CB4">
            <w:pPr>
              <w:spacing w:before="120" w:after="120"/>
            </w:pPr>
          </w:p>
        </w:tc>
        <w:tc>
          <w:tcPr>
            <w:tcW w:w="2520" w:type="dxa"/>
          </w:tcPr>
          <w:p w14:paraId="56E737D7" w14:textId="77777777" w:rsidR="00DD57FB" w:rsidRDefault="00DD57FB" w:rsidP="007A7CB4">
            <w:pPr>
              <w:spacing w:before="120" w:after="120"/>
            </w:pPr>
          </w:p>
        </w:tc>
        <w:tc>
          <w:tcPr>
            <w:tcW w:w="2520" w:type="dxa"/>
          </w:tcPr>
          <w:p w14:paraId="7F5617BB" w14:textId="77777777" w:rsidR="00DD57FB" w:rsidRDefault="00DD57FB" w:rsidP="007A7CB4">
            <w:pPr>
              <w:spacing w:before="120" w:after="120"/>
            </w:pPr>
          </w:p>
        </w:tc>
      </w:tr>
      <w:tr w:rsidR="00DD57FB" w14:paraId="35834FBE" w14:textId="77777777" w:rsidTr="000E7E40">
        <w:tc>
          <w:tcPr>
            <w:tcW w:w="6655" w:type="dxa"/>
          </w:tcPr>
          <w:p w14:paraId="68DDE377" w14:textId="30EAAB3D" w:rsidR="00DD57FB" w:rsidRPr="00F54550" w:rsidRDefault="00DD57FB" w:rsidP="0004713D">
            <w:pPr>
              <w:spacing w:before="120" w:after="120"/>
              <w:rPr>
                <w:rFonts w:ascii="Times New Roman" w:hAnsi="Times New Roman" w:cs="Times New Roman"/>
              </w:rPr>
            </w:pPr>
            <w:r w:rsidRPr="28B5264C">
              <w:rPr>
                <w:rFonts w:ascii="Times New Roman" w:hAnsi="Times New Roman" w:cs="Times New Roman"/>
                <w:b/>
                <w:bCs/>
              </w:rPr>
              <w:t>Evaluation Plan:</w:t>
            </w:r>
            <w:r w:rsidRPr="28B5264C">
              <w:rPr>
                <w:rFonts w:ascii="Times New Roman" w:hAnsi="Times New Roman" w:cs="Times New Roman"/>
              </w:rPr>
              <w:t xml:space="preserve"> An assessment plan </w:t>
            </w:r>
            <w:r w:rsidR="00820BF5" w:rsidRPr="28B5264C">
              <w:rPr>
                <w:rFonts w:ascii="Times New Roman" w:hAnsi="Times New Roman" w:cs="Times New Roman"/>
              </w:rPr>
              <w:t>of project success is included</w:t>
            </w:r>
            <w:r w:rsidR="4FC58942" w:rsidRPr="28B5264C">
              <w:rPr>
                <w:rFonts w:ascii="Times New Roman" w:hAnsi="Times New Roman" w:cs="Times New Roman"/>
              </w:rPr>
              <w:t xml:space="preserve"> and linked to objectives and outcomes.</w:t>
            </w:r>
            <w:r w:rsidR="000E7E40">
              <w:rPr>
                <w:rFonts w:ascii="Times New Roman" w:hAnsi="Times New Roman" w:cs="Times New Roman"/>
              </w:rPr>
              <w:t xml:space="preserve">  </w:t>
            </w:r>
            <w:r w:rsidR="000E7E40" w:rsidRPr="00A96494">
              <w:rPr>
                <w:rFonts w:ascii="Times New Roman" w:hAnsi="Times New Roman" w:cs="Times New Roman"/>
              </w:rPr>
              <w:t xml:space="preserve">Evaluation data </w:t>
            </w:r>
            <w:r w:rsidR="00A96494" w:rsidRPr="00A96494">
              <w:rPr>
                <w:rFonts w:ascii="Times New Roman" w:hAnsi="Times New Roman" w:cs="Times New Roman"/>
              </w:rPr>
              <w:t xml:space="preserve">is likely to </w:t>
            </w:r>
            <w:r w:rsidR="000E7E40" w:rsidRPr="00A96494">
              <w:rPr>
                <w:rFonts w:ascii="Times New Roman" w:hAnsi="Times New Roman" w:cs="Times New Roman"/>
              </w:rPr>
              <w:t>support future requests for MSSIP funding</w:t>
            </w:r>
            <w:r w:rsidR="00A96494" w:rsidRPr="00A96494">
              <w:rPr>
                <w:rFonts w:ascii="Times New Roman" w:hAnsi="Times New Roman" w:cs="Times New Roman"/>
              </w:rPr>
              <w:t xml:space="preserve"> </w:t>
            </w:r>
            <w:r w:rsidR="000E7E40" w:rsidRPr="00A96494">
              <w:rPr>
                <w:rFonts w:ascii="Times New Roman" w:hAnsi="Times New Roman" w:cs="Times New Roman"/>
              </w:rPr>
              <w:t>if</w:t>
            </w:r>
            <w:r w:rsidR="002A2305" w:rsidRPr="00A96494">
              <w:rPr>
                <w:rFonts w:ascii="Times New Roman" w:hAnsi="Times New Roman" w:cs="Times New Roman"/>
              </w:rPr>
              <w:t xml:space="preserve"> the</w:t>
            </w:r>
            <w:r w:rsidR="000E7E40" w:rsidRPr="00A96494">
              <w:rPr>
                <w:rFonts w:ascii="Times New Roman" w:hAnsi="Times New Roman" w:cs="Times New Roman"/>
              </w:rPr>
              <w:t xml:space="preserve"> project achieves its </w:t>
            </w:r>
            <w:r w:rsidR="002A2305" w:rsidRPr="00A96494">
              <w:rPr>
                <w:rFonts w:ascii="Times New Roman" w:hAnsi="Times New Roman" w:cs="Times New Roman"/>
              </w:rPr>
              <w:t xml:space="preserve">stated </w:t>
            </w:r>
            <w:r w:rsidR="000E7E40" w:rsidRPr="00A96494">
              <w:rPr>
                <w:rFonts w:ascii="Times New Roman" w:hAnsi="Times New Roman" w:cs="Times New Roman"/>
              </w:rPr>
              <w:t>objectives.</w:t>
            </w:r>
            <w:r w:rsidR="000E7E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</w:tcPr>
          <w:p w14:paraId="236C4BB0" w14:textId="77777777" w:rsidR="00DD57FB" w:rsidRDefault="00DD57FB" w:rsidP="007A7CB4">
            <w:pPr>
              <w:spacing w:before="120" w:after="120"/>
            </w:pPr>
          </w:p>
        </w:tc>
        <w:tc>
          <w:tcPr>
            <w:tcW w:w="2520" w:type="dxa"/>
          </w:tcPr>
          <w:p w14:paraId="0CA0514B" w14:textId="77777777" w:rsidR="00DD57FB" w:rsidRDefault="00DD57FB" w:rsidP="007A7CB4">
            <w:pPr>
              <w:spacing w:before="120" w:after="120"/>
            </w:pPr>
          </w:p>
        </w:tc>
        <w:tc>
          <w:tcPr>
            <w:tcW w:w="2520" w:type="dxa"/>
          </w:tcPr>
          <w:p w14:paraId="7D5B601E" w14:textId="77777777" w:rsidR="00DD57FB" w:rsidRDefault="00DD57FB" w:rsidP="007A7CB4">
            <w:pPr>
              <w:spacing w:before="120" w:after="120"/>
            </w:pPr>
          </w:p>
        </w:tc>
      </w:tr>
      <w:tr w:rsidR="00DD57FB" w14:paraId="32DF12DD" w14:textId="77777777" w:rsidTr="000E7E40">
        <w:tc>
          <w:tcPr>
            <w:tcW w:w="6655" w:type="dxa"/>
          </w:tcPr>
          <w:p w14:paraId="0996F4C8" w14:textId="43642657" w:rsidR="00DD57FB" w:rsidRPr="00F54550" w:rsidRDefault="00DD57FB" w:rsidP="0004713D">
            <w:pPr>
              <w:spacing w:before="120" w:after="120"/>
              <w:rPr>
                <w:rFonts w:ascii="Times New Roman" w:hAnsi="Times New Roman" w:cs="Times New Roman"/>
              </w:rPr>
            </w:pPr>
            <w:r w:rsidRPr="00F54550">
              <w:rPr>
                <w:rFonts w:ascii="Times New Roman" w:hAnsi="Times New Roman" w:cs="Times New Roman"/>
                <w:b/>
              </w:rPr>
              <w:t>Budget:</w:t>
            </w:r>
            <w:r w:rsidRPr="00F54550">
              <w:rPr>
                <w:rFonts w:ascii="Times New Roman" w:hAnsi="Times New Roman" w:cs="Times New Roman"/>
              </w:rPr>
              <w:t xml:space="preserve"> An</w:t>
            </w:r>
            <w:r>
              <w:rPr>
                <w:rFonts w:ascii="Times New Roman" w:hAnsi="Times New Roman" w:cs="Times New Roman"/>
              </w:rPr>
              <w:t xml:space="preserve"> estimated</w:t>
            </w:r>
            <w:r w:rsidRPr="00F54550">
              <w:rPr>
                <w:rFonts w:ascii="Times New Roman" w:hAnsi="Times New Roman" w:cs="Times New Roman"/>
              </w:rPr>
              <w:t xml:space="preserve"> budget of how the money </w:t>
            </w:r>
            <w:r w:rsidR="00A96494">
              <w:rPr>
                <w:rFonts w:ascii="Times New Roman" w:hAnsi="Times New Roman" w:cs="Times New Roman"/>
              </w:rPr>
              <w:t>is to</w:t>
            </w:r>
            <w:r w:rsidRPr="00F54550">
              <w:rPr>
                <w:rFonts w:ascii="Times New Roman" w:hAnsi="Times New Roman" w:cs="Times New Roman"/>
              </w:rPr>
              <w:t xml:space="preserve"> be used is included.  Expenses are </w:t>
            </w:r>
            <w:r>
              <w:rPr>
                <w:rFonts w:ascii="Times New Roman" w:hAnsi="Times New Roman" w:cs="Times New Roman"/>
              </w:rPr>
              <w:t>realistic</w:t>
            </w:r>
            <w:r w:rsidR="00A96494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4550">
              <w:rPr>
                <w:rFonts w:ascii="Times New Roman" w:hAnsi="Times New Roman" w:cs="Times New Roman"/>
              </w:rPr>
              <w:t xml:space="preserve">allowable and justifications are made. </w:t>
            </w:r>
            <w:r w:rsidR="000E7E40">
              <w:rPr>
                <w:rFonts w:ascii="Times New Roman" w:hAnsi="Times New Roman" w:cs="Times New Roman"/>
              </w:rPr>
              <w:t xml:space="preserve"> </w:t>
            </w:r>
            <w:r w:rsidR="000E7E40" w:rsidRPr="00A96494">
              <w:rPr>
                <w:rFonts w:ascii="Times New Roman" w:hAnsi="Times New Roman" w:cs="Times New Roman"/>
              </w:rPr>
              <w:t xml:space="preserve">Budget per student </w:t>
            </w:r>
            <w:r w:rsidR="00A96494" w:rsidRPr="00A96494">
              <w:rPr>
                <w:rFonts w:ascii="Times New Roman" w:hAnsi="Times New Roman" w:cs="Times New Roman"/>
              </w:rPr>
              <w:t>impacted</w:t>
            </w:r>
            <w:r w:rsidR="000E7E40" w:rsidRPr="00A96494">
              <w:rPr>
                <w:rFonts w:ascii="Times New Roman" w:hAnsi="Times New Roman" w:cs="Times New Roman"/>
              </w:rPr>
              <w:t xml:space="preserve"> is reasonable.</w:t>
            </w:r>
            <w:r w:rsidR="000E7E40">
              <w:rPr>
                <w:rFonts w:ascii="Times New Roman" w:hAnsi="Times New Roman" w:cs="Times New Roman"/>
              </w:rPr>
              <w:t xml:space="preserve"> M</w:t>
            </w:r>
            <w:r w:rsidRPr="00F54550">
              <w:rPr>
                <w:rFonts w:ascii="Times New Roman" w:hAnsi="Times New Roman" w:cs="Times New Roman"/>
              </w:rPr>
              <w:t>atching funds are indicated.</w:t>
            </w:r>
          </w:p>
        </w:tc>
        <w:tc>
          <w:tcPr>
            <w:tcW w:w="2700" w:type="dxa"/>
          </w:tcPr>
          <w:p w14:paraId="7F395E71" w14:textId="77777777" w:rsidR="00DD57FB" w:rsidRDefault="00DD57FB" w:rsidP="007A7CB4">
            <w:pPr>
              <w:spacing w:before="120" w:after="120"/>
            </w:pPr>
          </w:p>
        </w:tc>
        <w:tc>
          <w:tcPr>
            <w:tcW w:w="2520" w:type="dxa"/>
          </w:tcPr>
          <w:p w14:paraId="56E90152" w14:textId="77777777" w:rsidR="00DD57FB" w:rsidRDefault="00DD57FB" w:rsidP="007A7CB4">
            <w:pPr>
              <w:spacing w:before="120" w:after="120"/>
            </w:pPr>
          </w:p>
        </w:tc>
        <w:tc>
          <w:tcPr>
            <w:tcW w:w="2520" w:type="dxa"/>
          </w:tcPr>
          <w:p w14:paraId="43E492C3" w14:textId="77777777" w:rsidR="00DD57FB" w:rsidRDefault="00DD57FB" w:rsidP="007A7CB4">
            <w:pPr>
              <w:spacing w:before="120" w:after="120"/>
            </w:pPr>
          </w:p>
        </w:tc>
      </w:tr>
      <w:tr w:rsidR="00DD57FB" w14:paraId="6EE90D58" w14:textId="77777777" w:rsidTr="000E7E40">
        <w:tc>
          <w:tcPr>
            <w:tcW w:w="6655" w:type="dxa"/>
          </w:tcPr>
          <w:p w14:paraId="32E381D3" w14:textId="1BA2DE90" w:rsidR="00DD57FB" w:rsidRPr="00F54550" w:rsidRDefault="00DD57FB" w:rsidP="0004713D">
            <w:pPr>
              <w:spacing w:before="120" w:after="120"/>
              <w:rPr>
                <w:rFonts w:ascii="Times New Roman" w:hAnsi="Times New Roman" w:cs="Times New Roman"/>
              </w:rPr>
            </w:pPr>
            <w:r w:rsidRPr="669BAD4E">
              <w:rPr>
                <w:rFonts w:ascii="Times New Roman" w:hAnsi="Times New Roman" w:cs="Times New Roman"/>
                <w:b/>
                <w:bCs/>
              </w:rPr>
              <w:t>Sustainability:</w:t>
            </w:r>
            <w:r w:rsidRPr="669BAD4E">
              <w:rPr>
                <w:rFonts w:ascii="Times New Roman" w:hAnsi="Times New Roman" w:cs="Times New Roman"/>
              </w:rPr>
              <w:t xml:space="preserve"> The proposal addresses how positive changes can be sustained or continued in the future</w:t>
            </w:r>
            <w:r w:rsidR="00C01786">
              <w:rPr>
                <w:rFonts w:ascii="Times New Roman" w:hAnsi="Times New Roman" w:cs="Times New Roman"/>
              </w:rPr>
              <w:t xml:space="preserve"> if project attains objectives</w:t>
            </w:r>
            <w:r w:rsidRPr="669BAD4E">
              <w:rPr>
                <w:rFonts w:ascii="Times New Roman" w:hAnsi="Times New Roman" w:cs="Times New Roman"/>
              </w:rPr>
              <w:t xml:space="preserve">. </w:t>
            </w:r>
            <w:r w:rsidR="00A96494">
              <w:rPr>
                <w:rFonts w:ascii="Times New Roman" w:hAnsi="Times New Roman" w:cs="Times New Roman"/>
              </w:rPr>
              <w:t xml:space="preserve">The evaluation data/outcome could be used for future funding </w:t>
            </w:r>
            <w:r w:rsidR="00A96494" w:rsidRPr="00A96494">
              <w:rPr>
                <w:rFonts w:ascii="Times New Roman" w:hAnsi="Times New Roman" w:cs="Times New Roman"/>
              </w:rPr>
              <w:t>c</w:t>
            </w:r>
            <w:r w:rsidR="00C01786" w:rsidRPr="00A96494">
              <w:rPr>
                <w:rFonts w:ascii="Times New Roman" w:hAnsi="Times New Roman" w:cs="Times New Roman"/>
              </w:rPr>
              <w:t>onsideration</w:t>
            </w:r>
            <w:r w:rsidR="00A96494" w:rsidRPr="00A96494">
              <w:rPr>
                <w:rFonts w:ascii="Times New Roman" w:hAnsi="Times New Roman" w:cs="Times New Roman"/>
              </w:rPr>
              <w:t>.</w:t>
            </w:r>
            <w:r w:rsidR="00C01786" w:rsidRPr="00A964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</w:tcPr>
          <w:p w14:paraId="5CF857D0" w14:textId="77777777" w:rsidR="00DD57FB" w:rsidRDefault="00DD57FB" w:rsidP="007A7CB4">
            <w:pPr>
              <w:spacing w:before="120" w:after="120"/>
            </w:pPr>
          </w:p>
        </w:tc>
        <w:tc>
          <w:tcPr>
            <w:tcW w:w="2520" w:type="dxa"/>
          </w:tcPr>
          <w:p w14:paraId="3E4DB070" w14:textId="77777777" w:rsidR="00DD57FB" w:rsidRDefault="00DD57FB" w:rsidP="007A7CB4">
            <w:pPr>
              <w:spacing w:before="120" w:after="120"/>
            </w:pPr>
          </w:p>
        </w:tc>
        <w:tc>
          <w:tcPr>
            <w:tcW w:w="2520" w:type="dxa"/>
          </w:tcPr>
          <w:p w14:paraId="45DB05C5" w14:textId="1BF642C5" w:rsidR="00DD57FB" w:rsidRDefault="00DD57FB" w:rsidP="007A7CB4">
            <w:pPr>
              <w:spacing w:before="120" w:after="120"/>
            </w:pPr>
          </w:p>
          <w:p w14:paraId="4576856A" w14:textId="17081597" w:rsidR="00DD57FB" w:rsidRDefault="00DD57FB" w:rsidP="0A8E5258">
            <w:pPr>
              <w:spacing w:before="120" w:after="120"/>
            </w:pPr>
          </w:p>
        </w:tc>
      </w:tr>
      <w:tr w:rsidR="0A8E5258" w14:paraId="610F163D" w14:textId="77777777" w:rsidTr="000E7E40">
        <w:tc>
          <w:tcPr>
            <w:tcW w:w="6655" w:type="dxa"/>
          </w:tcPr>
          <w:p w14:paraId="64E4AB0A" w14:textId="1F470A90" w:rsidR="7C19E6A6" w:rsidRDefault="7C19E6A6" w:rsidP="0A8E5258">
            <w:r w:rsidRPr="00A96494">
              <w:rPr>
                <w:rFonts w:ascii="Times New Roman" w:eastAsia="Times New Roman" w:hAnsi="Times New Roman" w:cs="Times New Roman"/>
                <w:b/>
                <w:bCs/>
                <w:color w:val="201F1E"/>
              </w:rPr>
              <w:t>Relevance:</w:t>
            </w:r>
            <w:r w:rsidRPr="00A96494">
              <w:rPr>
                <w:rFonts w:ascii="Times New Roman" w:eastAsia="Times New Roman" w:hAnsi="Times New Roman" w:cs="Times New Roman"/>
                <w:color w:val="201F1E"/>
              </w:rPr>
              <w:t xml:space="preserve"> </w:t>
            </w:r>
            <w:r w:rsidR="00C01786" w:rsidRPr="00A96494">
              <w:rPr>
                <w:rFonts w:ascii="Times New Roman" w:eastAsia="Times New Roman" w:hAnsi="Times New Roman" w:cs="Times New Roman"/>
                <w:color w:val="201F1E"/>
              </w:rPr>
              <w:t>P</w:t>
            </w:r>
            <w:r w:rsidRPr="00A96494">
              <w:rPr>
                <w:rFonts w:ascii="Times New Roman" w:eastAsia="Times New Roman" w:hAnsi="Times New Roman" w:cs="Times New Roman"/>
                <w:color w:val="201F1E"/>
              </w:rPr>
              <w:t xml:space="preserve">roposal offers promise for enhancing student outcomes (e.g., academic success, retention, professional/personal development, </w:t>
            </w:r>
            <w:r w:rsidR="00C01786" w:rsidRPr="00A96494">
              <w:rPr>
                <w:rFonts w:ascii="Times New Roman" w:eastAsia="Times New Roman" w:hAnsi="Times New Roman" w:cs="Times New Roman"/>
                <w:color w:val="201F1E"/>
              </w:rPr>
              <w:t xml:space="preserve">cultural competence, </w:t>
            </w:r>
            <w:r w:rsidRPr="00A96494">
              <w:rPr>
                <w:rFonts w:ascii="Times New Roman" w:eastAsia="Times New Roman" w:hAnsi="Times New Roman" w:cs="Times New Roman"/>
                <w:color w:val="201F1E"/>
              </w:rPr>
              <w:t>etc.).  Strong reasoned arguments and/or empirical support are provided</w:t>
            </w:r>
            <w:r w:rsidR="00C01786" w:rsidRPr="00A96494">
              <w:rPr>
                <w:rFonts w:ascii="Times New Roman" w:eastAsia="Times New Roman" w:hAnsi="Times New Roman" w:cs="Times New Roman"/>
                <w:color w:val="201F1E"/>
              </w:rPr>
              <w:t>.</w:t>
            </w:r>
            <w:r w:rsidR="00C01786">
              <w:rPr>
                <w:rFonts w:ascii="Times New Roman" w:eastAsia="Times New Roman" w:hAnsi="Times New Roman" w:cs="Times New Roman"/>
                <w:color w:val="201F1E"/>
              </w:rPr>
              <w:t xml:space="preserve"> </w:t>
            </w:r>
          </w:p>
        </w:tc>
        <w:tc>
          <w:tcPr>
            <w:tcW w:w="2700" w:type="dxa"/>
          </w:tcPr>
          <w:p w14:paraId="2A8050A3" w14:textId="79B49900" w:rsidR="0A8E5258" w:rsidRDefault="0A8E5258" w:rsidP="0A8E5258"/>
        </w:tc>
        <w:tc>
          <w:tcPr>
            <w:tcW w:w="2520" w:type="dxa"/>
          </w:tcPr>
          <w:p w14:paraId="51AB7529" w14:textId="4C459942" w:rsidR="0A8E5258" w:rsidRDefault="0A8E5258" w:rsidP="0A8E5258"/>
        </w:tc>
        <w:tc>
          <w:tcPr>
            <w:tcW w:w="2520" w:type="dxa"/>
          </w:tcPr>
          <w:p w14:paraId="1F16EF8D" w14:textId="6A4E0BC0" w:rsidR="0A8E5258" w:rsidRDefault="0A8E5258" w:rsidP="0A8E5258"/>
        </w:tc>
      </w:tr>
    </w:tbl>
    <w:p w14:paraId="28AE8DDF" w14:textId="7A4C8171" w:rsidR="007B6E4C" w:rsidRDefault="00DD57FB" w:rsidP="0A8E5258">
      <w:pPr>
        <w:rPr>
          <w:rFonts w:ascii="Times New Roman" w:hAnsi="Times New Roman" w:cs="Times New Roman"/>
        </w:rPr>
      </w:pPr>
      <w:r w:rsidRPr="0A8E5258">
        <w:rPr>
          <w:rFonts w:ascii="Times New Roman" w:hAnsi="Times New Roman" w:cs="Times New Roman"/>
          <w:b/>
          <w:bCs/>
        </w:rPr>
        <w:t xml:space="preserve">Feasibility: </w:t>
      </w:r>
      <w:r w:rsidR="004A3306" w:rsidRPr="0A8E5258">
        <w:rPr>
          <w:rFonts w:ascii="Times New Roman" w:hAnsi="Times New Roman" w:cs="Times New Roman"/>
        </w:rPr>
        <w:t xml:space="preserve">Does the proposed project </w:t>
      </w:r>
      <w:r w:rsidR="000B7D9F" w:rsidRPr="0A8E5258">
        <w:rPr>
          <w:rFonts w:ascii="Times New Roman" w:hAnsi="Times New Roman" w:cs="Times New Roman"/>
        </w:rPr>
        <w:t xml:space="preserve">and </w:t>
      </w:r>
      <w:r w:rsidR="00AF04EE" w:rsidRPr="0A8E5258">
        <w:rPr>
          <w:rFonts w:ascii="Times New Roman" w:hAnsi="Times New Roman" w:cs="Times New Roman"/>
        </w:rPr>
        <w:t>requested financial support seem feasible</w:t>
      </w:r>
      <w:r w:rsidR="002A2305">
        <w:rPr>
          <w:rFonts w:ascii="Times New Roman" w:hAnsi="Times New Roman" w:cs="Times New Roman"/>
        </w:rPr>
        <w:t xml:space="preserve"> and </w:t>
      </w:r>
      <w:r w:rsidR="002A2305" w:rsidRPr="00A96494">
        <w:rPr>
          <w:rFonts w:ascii="Times New Roman" w:hAnsi="Times New Roman" w:cs="Times New Roman"/>
        </w:rPr>
        <w:t xml:space="preserve">likely to attain stated </w:t>
      </w:r>
      <w:r w:rsidR="00A96494">
        <w:rPr>
          <w:rFonts w:ascii="Times New Roman" w:hAnsi="Times New Roman" w:cs="Times New Roman"/>
        </w:rPr>
        <w:t>outcomes</w:t>
      </w:r>
      <w:r w:rsidR="002A2305">
        <w:rPr>
          <w:rFonts w:ascii="Times New Roman" w:hAnsi="Times New Roman" w:cs="Times New Roman"/>
        </w:rPr>
        <w:t>?</w:t>
      </w:r>
      <w:r w:rsidR="00AF04EE" w:rsidRPr="0A8E5258">
        <w:rPr>
          <w:rFonts w:ascii="Times New Roman" w:hAnsi="Times New Roman" w:cs="Times New Roman"/>
        </w:rPr>
        <w:t xml:space="preserve">  Y/N</w:t>
      </w:r>
    </w:p>
    <w:p w14:paraId="0D93ED78" w14:textId="77777777" w:rsidR="005C4459" w:rsidRDefault="00AF04EE" w:rsidP="003108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Reviewer Comments</w:t>
      </w:r>
      <w:r w:rsidR="005C4459">
        <w:rPr>
          <w:rFonts w:ascii="Times New Roman" w:hAnsi="Times New Roman" w:cs="Times New Roman"/>
        </w:rPr>
        <w:t>: _____________________________________________________________________________________________________________________</w:t>
      </w:r>
    </w:p>
    <w:p w14:paraId="32613194" w14:textId="77777777" w:rsidR="005C4459" w:rsidRDefault="005C4459" w:rsidP="003108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</w:t>
      </w:r>
    </w:p>
    <w:p w14:paraId="17B55AC5" w14:textId="02D4A240" w:rsidR="005C4459" w:rsidRDefault="005C4459" w:rsidP="003108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</w:t>
      </w:r>
    </w:p>
    <w:p w14:paraId="2238CFC6" w14:textId="776B973A" w:rsidR="00AF04EE" w:rsidRPr="00AF04EE" w:rsidRDefault="005C4459" w:rsidP="00310828">
      <w:r>
        <w:rPr>
          <w:rFonts w:ascii="Times New Roman" w:hAnsi="Times New Roman" w:cs="Times New Roman"/>
        </w:rPr>
        <w:t>_____________________________________________________________________________________________________________________</w:t>
      </w:r>
    </w:p>
    <w:sectPr w:rsidR="00AF04EE" w:rsidRPr="00AF04EE" w:rsidSect="000E7E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E4C"/>
    <w:rsid w:val="0004713D"/>
    <w:rsid w:val="000473FC"/>
    <w:rsid w:val="00091B5B"/>
    <w:rsid w:val="00096FBF"/>
    <w:rsid w:val="000B7D9F"/>
    <w:rsid w:val="000C6345"/>
    <w:rsid w:val="000E7E40"/>
    <w:rsid w:val="00150688"/>
    <w:rsid w:val="00292EE6"/>
    <w:rsid w:val="002A2305"/>
    <w:rsid w:val="00310828"/>
    <w:rsid w:val="0035668B"/>
    <w:rsid w:val="0036281D"/>
    <w:rsid w:val="003C6182"/>
    <w:rsid w:val="003D3871"/>
    <w:rsid w:val="003F3B2E"/>
    <w:rsid w:val="004A3306"/>
    <w:rsid w:val="004C6B2E"/>
    <w:rsid w:val="005C4459"/>
    <w:rsid w:val="005D4728"/>
    <w:rsid w:val="006F1888"/>
    <w:rsid w:val="007868BA"/>
    <w:rsid w:val="007A7CB4"/>
    <w:rsid w:val="007B6E4C"/>
    <w:rsid w:val="00820BF5"/>
    <w:rsid w:val="0083439C"/>
    <w:rsid w:val="008702BC"/>
    <w:rsid w:val="008D5BEC"/>
    <w:rsid w:val="008F6012"/>
    <w:rsid w:val="00A82B5D"/>
    <w:rsid w:val="00A96494"/>
    <w:rsid w:val="00AD06FF"/>
    <w:rsid w:val="00AF04EE"/>
    <w:rsid w:val="00AF59B4"/>
    <w:rsid w:val="00B042F2"/>
    <w:rsid w:val="00B278DF"/>
    <w:rsid w:val="00C01786"/>
    <w:rsid w:val="00CA7D15"/>
    <w:rsid w:val="00D1697A"/>
    <w:rsid w:val="00DD57FB"/>
    <w:rsid w:val="00EE545E"/>
    <w:rsid w:val="00F51B5A"/>
    <w:rsid w:val="00F52006"/>
    <w:rsid w:val="00F54550"/>
    <w:rsid w:val="089DDC52"/>
    <w:rsid w:val="0A8E5258"/>
    <w:rsid w:val="28B5264C"/>
    <w:rsid w:val="29B4B506"/>
    <w:rsid w:val="2C0C1FE5"/>
    <w:rsid w:val="2C0FA086"/>
    <w:rsid w:val="2C4FAD58"/>
    <w:rsid w:val="41DCABFD"/>
    <w:rsid w:val="455A3079"/>
    <w:rsid w:val="457C05B8"/>
    <w:rsid w:val="46D0BE0D"/>
    <w:rsid w:val="495B50F7"/>
    <w:rsid w:val="4FC58942"/>
    <w:rsid w:val="5A286999"/>
    <w:rsid w:val="669BAD4E"/>
    <w:rsid w:val="67FE87B0"/>
    <w:rsid w:val="705B2501"/>
    <w:rsid w:val="7072138A"/>
    <w:rsid w:val="7114D1B1"/>
    <w:rsid w:val="7C19E6A6"/>
    <w:rsid w:val="7F189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78886"/>
  <w15:chartTrackingRefBased/>
  <w15:docId w15:val="{280287D3-8B65-4355-9506-737F4243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37671462CC84FAAAB10AA36292AAB" ma:contentTypeVersion="9" ma:contentTypeDescription="Create a new document." ma:contentTypeScope="" ma:versionID="d3c8095e2e88051146fdbb99cd91a110">
  <xsd:schema xmlns:xsd="http://www.w3.org/2001/XMLSchema" xmlns:xs="http://www.w3.org/2001/XMLSchema" xmlns:p="http://schemas.microsoft.com/office/2006/metadata/properties" xmlns:ns2="d4f8bfdb-a090-4b92-bc4f-3a929868dc54" targetNamespace="http://schemas.microsoft.com/office/2006/metadata/properties" ma:root="true" ma:fieldsID="3bd66e00c52ec56a68bd3e1036cdd1f0" ns2:_="">
    <xsd:import namespace="d4f8bfdb-a090-4b92-bc4f-3a929868d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8bfdb-a090-4b92-bc4f-3a929868d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0AC0C7-910E-45CC-B7BC-F6E0CF51E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8bfdb-a090-4b92-bc4f-3a929868d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B0B895-39C0-4CE1-AE1F-77F20D5B96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548269-90C3-4363-81FD-9252741E92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Nancy A</dc:creator>
  <cp:keywords/>
  <dc:description/>
  <cp:lastModifiedBy>Alaimo, Ian L</cp:lastModifiedBy>
  <cp:revision>2</cp:revision>
  <cp:lastPrinted>2018-09-17T14:27:00Z</cp:lastPrinted>
  <dcterms:created xsi:type="dcterms:W3CDTF">2023-02-17T22:17:00Z</dcterms:created>
  <dcterms:modified xsi:type="dcterms:W3CDTF">2023-02-17T22:17:00Z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0x0101009D237671462CC84FAAAB10AA36292AAB</vt:lpwstr>
  </property>
</Properties>
</file>